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0E" w:rsidRPr="00B627A5" w:rsidRDefault="004F4BBB" w:rsidP="004F4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6107C0D3" wp14:editId="017D3E7D">
            <wp:simplePos x="0" y="0"/>
            <wp:positionH relativeFrom="column">
              <wp:posOffset>6052820</wp:posOffset>
            </wp:positionH>
            <wp:positionV relativeFrom="paragraph">
              <wp:posOffset>-107315</wp:posOffset>
            </wp:positionV>
            <wp:extent cx="554355" cy="987425"/>
            <wp:effectExtent l="0" t="0" r="0" b="317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agy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CD3011A" wp14:editId="05DE0510">
            <wp:extent cx="2202511" cy="876972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ekas_logo_0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44" cy="87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D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DA7" w:rsidRPr="00223DA7">
        <w:rPr>
          <w:rFonts w:ascii="Times New Roman" w:hAnsi="Times New Roman" w:cs="Times New Roman"/>
          <w:b/>
          <w:sz w:val="36"/>
          <w:szCs w:val="36"/>
        </w:rPr>
        <w:t>FAZEKAS BIOLÓGIA</w:t>
      </w:r>
      <w:r w:rsidRPr="00223DA7">
        <w:rPr>
          <w:rFonts w:ascii="Times New Roman" w:hAnsi="Times New Roman" w:cs="Times New Roman"/>
          <w:b/>
          <w:sz w:val="36"/>
          <w:szCs w:val="36"/>
        </w:rPr>
        <w:t>VERSENY</w:t>
      </w:r>
    </w:p>
    <w:p w:rsidR="007327EC" w:rsidRDefault="007327EC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A5" w:rsidRP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 </w:t>
      </w:r>
      <w:r w:rsidRPr="00B627A5">
        <w:rPr>
          <w:rFonts w:ascii="Times New Roman" w:hAnsi="Times New Roman" w:cs="Times New Roman"/>
          <w:i/>
          <w:sz w:val="24"/>
          <w:szCs w:val="24"/>
        </w:rPr>
        <w:t>Budapesti Fazekas Mihály Gyakorló Általános Iskola és Gimnázium</w:t>
      </w:r>
      <w:r w:rsidRPr="00B627A5">
        <w:rPr>
          <w:rFonts w:ascii="Times New Roman" w:hAnsi="Times New Roman" w:cs="Times New Roman"/>
          <w:sz w:val="24"/>
          <w:szCs w:val="24"/>
        </w:rPr>
        <w:t xml:space="preserve"> illetve a </w:t>
      </w:r>
      <w:r w:rsidRPr="00B627A5">
        <w:rPr>
          <w:rFonts w:ascii="Times New Roman" w:hAnsi="Times New Roman" w:cs="Times New Roman"/>
          <w:i/>
          <w:sz w:val="24"/>
          <w:szCs w:val="24"/>
        </w:rPr>
        <w:t>Magyar Természettudományi Múzeum</w:t>
      </w:r>
      <w:r w:rsidRPr="00B627A5">
        <w:rPr>
          <w:rFonts w:ascii="Times New Roman" w:hAnsi="Times New Roman" w:cs="Times New Roman"/>
          <w:sz w:val="24"/>
          <w:szCs w:val="24"/>
        </w:rPr>
        <w:t xml:space="preserve"> közös szervezésében meghirdetésre kerülő </w:t>
      </w:r>
      <w:r w:rsidR="00223DA7">
        <w:rPr>
          <w:rFonts w:ascii="Times New Roman" w:hAnsi="Times New Roman" w:cs="Times New Roman"/>
          <w:b/>
          <w:sz w:val="24"/>
          <w:szCs w:val="24"/>
        </w:rPr>
        <w:t>„Fazekas Biológiav</w:t>
      </w:r>
      <w:r w:rsidRPr="00B627A5">
        <w:rPr>
          <w:rFonts w:ascii="Times New Roman" w:hAnsi="Times New Roman" w:cs="Times New Roman"/>
          <w:b/>
          <w:sz w:val="24"/>
          <w:szCs w:val="24"/>
        </w:rPr>
        <w:t>erseny”</w:t>
      </w:r>
      <w:r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4C5151">
        <w:rPr>
          <w:rFonts w:ascii="Times New Roman" w:hAnsi="Times New Roman" w:cs="Times New Roman"/>
          <w:sz w:val="24"/>
          <w:szCs w:val="24"/>
        </w:rPr>
        <w:br/>
      </w:r>
      <w:r w:rsidRPr="00B627A5">
        <w:rPr>
          <w:rFonts w:ascii="Times New Roman" w:hAnsi="Times New Roman" w:cs="Times New Roman"/>
          <w:sz w:val="24"/>
          <w:szCs w:val="24"/>
        </w:rPr>
        <w:t>az általános iskola 7</w:t>
      </w:r>
      <w:r w:rsidR="00106060">
        <w:rPr>
          <w:rFonts w:ascii="Times New Roman" w:hAnsi="Times New Roman" w:cs="Times New Roman"/>
          <w:sz w:val="24"/>
          <w:szCs w:val="24"/>
        </w:rPr>
        <w:t>–</w:t>
      </w:r>
      <w:r w:rsidRPr="00B627A5">
        <w:rPr>
          <w:rFonts w:ascii="Times New Roman" w:hAnsi="Times New Roman" w:cs="Times New Roman"/>
          <w:sz w:val="24"/>
          <w:szCs w:val="24"/>
        </w:rPr>
        <w:t xml:space="preserve">8. </w:t>
      </w:r>
      <w:r w:rsidR="00106060" w:rsidRPr="00B627A5">
        <w:rPr>
          <w:rFonts w:ascii="Times New Roman" w:hAnsi="Times New Roman" w:cs="Times New Roman"/>
          <w:sz w:val="24"/>
          <w:szCs w:val="24"/>
        </w:rPr>
        <w:t>év</w:t>
      </w:r>
      <w:r w:rsidR="00106060">
        <w:rPr>
          <w:rFonts w:ascii="Times New Roman" w:hAnsi="Times New Roman" w:cs="Times New Roman"/>
          <w:sz w:val="24"/>
          <w:szCs w:val="24"/>
        </w:rPr>
        <w:t>folyam</w:t>
      </w:r>
      <w:r w:rsidR="00020071">
        <w:rPr>
          <w:rFonts w:ascii="Times New Roman" w:hAnsi="Times New Roman" w:cs="Times New Roman"/>
          <w:sz w:val="24"/>
          <w:szCs w:val="24"/>
        </w:rPr>
        <w:t>át</w:t>
      </w:r>
      <w:r w:rsidR="00106060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 xml:space="preserve">és a </w:t>
      </w:r>
      <w:r w:rsidR="00223DA7">
        <w:rPr>
          <w:rFonts w:ascii="Times New Roman" w:hAnsi="Times New Roman" w:cs="Times New Roman"/>
          <w:sz w:val="24"/>
          <w:szCs w:val="24"/>
        </w:rPr>
        <w:t>középiskola 9</w:t>
      </w:r>
      <w:r w:rsidR="00020071">
        <w:rPr>
          <w:rFonts w:ascii="Times New Roman" w:hAnsi="Times New Roman" w:cs="Times New Roman"/>
          <w:sz w:val="24"/>
          <w:szCs w:val="24"/>
        </w:rPr>
        <w:t>–</w:t>
      </w:r>
      <w:r w:rsidR="00223DA7">
        <w:rPr>
          <w:rFonts w:ascii="Times New Roman" w:hAnsi="Times New Roman" w:cs="Times New Roman"/>
          <w:sz w:val="24"/>
          <w:szCs w:val="24"/>
        </w:rPr>
        <w:t>10. évfolyamát</w:t>
      </w:r>
      <w:r w:rsidR="00106060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célozza meg.</w:t>
      </w:r>
    </w:p>
    <w:p w:rsidR="004F4BBB" w:rsidRPr="00223DA7" w:rsidRDefault="004F4BBB" w:rsidP="004F4BBB">
      <w:pPr>
        <w:spacing w:before="36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>I. A verseny c</w:t>
      </w:r>
      <w:r w:rsidR="00B627A5" w:rsidRPr="00223DA7">
        <w:rPr>
          <w:rFonts w:ascii="Times New Roman" w:hAnsi="Times New Roman" w:cs="Times New Roman"/>
          <w:b/>
          <w:sz w:val="32"/>
          <w:szCs w:val="32"/>
          <w:u w:val="single"/>
        </w:rPr>
        <w:t>élja</w:t>
      </w: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B627A5" w:rsidRPr="00223D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27A5" w:rsidRPr="004F4BBB" w:rsidRDefault="004F4BBB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CE101D">
        <w:rPr>
          <w:rFonts w:ascii="Times New Roman" w:hAnsi="Times New Roman" w:cs="Times New Roman"/>
          <w:sz w:val="24"/>
          <w:szCs w:val="24"/>
        </w:rPr>
        <w:t xml:space="preserve">versenyben részt vevő diákok </w:t>
      </w:r>
      <w:r w:rsidR="0016372F" w:rsidRPr="00B627A5">
        <w:rPr>
          <w:rFonts w:ascii="Times New Roman" w:hAnsi="Times New Roman" w:cs="Times New Roman"/>
          <w:sz w:val="24"/>
          <w:szCs w:val="24"/>
        </w:rPr>
        <w:t xml:space="preserve">készítsenek </w:t>
      </w:r>
      <w:r w:rsidR="00CE101D" w:rsidRPr="00B627A5">
        <w:rPr>
          <w:rFonts w:ascii="Times New Roman" w:hAnsi="Times New Roman" w:cs="Times New Roman"/>
          <w:sz w:val="24"/>
          <w:szCs w:val="24"/>
        </w:rPr>
        <w:t>rövid, tartalmas pályázatot</w:t>
      </w:r>
      <w:r w:rsidR="00CE101D">
        <w:rPr>
          <w:rFonts w:ascii="Times New Roman" w:hAnsi="Times New Roman" w:cs="Times New Roman"/>
          <w:sz w:val="24"/>
          <w:szCs w:val="24"/>
        </w:rPr>
        <w:t xml:space="preserve"> a</w:t>
      </w:r>
      <w:r w:rsidR="00CE101D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múzeum </w:t>
      </w:r>
      <w:r w:rsidR="00441FD4" w:rsidRPr="00B627A5">
        <w:rPr>
          <w:rFonts w:ascii="Times New Roman" w:hAnsi="Times New Roman" w:cs="Times New Roman"/>
          <w:sz w:val="24"/>
          <w:szCs w:val="24"/>
        </w:rPr>
        <w:t>kiállítás</w:t>
      </w:r>
      <w:r w:rsidR="00441FD4">
        <w:rPr>
          <w:rFonts w:ascii="Times New Roman" w:hAnsi="Times New Roman" w:cs="Times New Roman"/>
          <w:sz w:val="24"/>
          <w:szCs w:val="24"/>
        </w:rPr>
        <w:t>aihoz</w:t>
      </w:r>
      <w:r w:rsidR="00441FD4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020071">
        <w:rPr>
          <w:rFonts w:ascii="Times New Roman" w:hAnsi="Times New Roman" w:cs="Times New Roman"/>
          <w:sz w:val="24"/>
          <w:szCs w:val="24"/>
        </w:rPr>
        <w:t xml:space="preserve">és programjaihoz </w:t>
      </w:r>
      <w:r w:rsidR="00B627A5" w:rsidRPr="00B627A5">
        <w:rPr>
          <w:rFonts w:ascii="Times New Roman" w:hAnsi="Times New Roman" w:cs="Times New Roman"/>
          <w:sz w:val="24"/>
          <w:szCs w:val="24"/>
        </w:rPr>
        <w:t>kapcsolódva, önálló kutatómunka keretében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a megadott témák egyikében. </w:t>
      </w:r>
    </w:p>
    <w:p w:rsidR="00B627A5" w:rsidRPr="00223DA7" w:rsidRDefault="004F4BBB" w:rsidP="004F4BBB">
      <w:pPr>
        <w:spacing w:before="360" w:after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 xml:space="preserve">II. </w:t>
      </w:r>
      <w:r w:rsidR="00B627A5" w:rsidRPr="00223DA7">
        <w:rPr>
          <w:rFonts w:ascii="Times New Roman" w:hAnsi="Times New Roman" w:cs="Times New Roman"/>
          <w:b/>
          <w:sz w:val="32"/>
          <w:szCs w:val="32"/>
          <w:u w:val="single"/>
        </w:rPr>
        <w:t>A verseny menete:</w:t>
      </w:r>
    </w:p>
    <w:p w:rsidR="004F4BBB" w:rsidRDefault="004F4BBB" w:rsidP="00B627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kétfordulós versenyt két korcsoport számára hirdetjük meg.</w:t>
      </w:r>
    </w:p>
    <w:p w:rsidR="00B627A5" w:rsidRP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Az </w:t>
      </w:r>
      <w:r w:rsidRPr="004F32A3">
        <w:rPr>
          <w:rFonts w:ascii="Times New Roman" w:hAnsi="Times New Roman" w:cs="Times New Roman"/>
          <w:b/>
          <w:sz w:val="24"/>
          <w:szCs w:val="24"/>
        </w:rPr>
        <w:t>első fordulóban</w:t>
      </w:r>
      <w:r w:rsidRPr="00B627A5">
        <w:rPr>
          <w:rFonts w:ascii="Times New Roman" w:hAnsi="Times New Roman" w:cs="Times New Roman"/>
          <w:sz w:val="24"/>
          <w:szCs w:val="24"/>
        </w:rPr>
        <w:t xml:space="preserve"> a </w:t>
      </w:r>
      <w:r w:rsidR="007327EC" w:rsidRPr="00B627A5">
        <w:rPr>
          <w:rFonts w:ascii="Times New Roman" w:hAnsi="Times New Roman" w:cs="Times New Roman"/>
          <w:sz w:val="24"/>
          <w:szCs w:val="24"/>
        </w:rPr>
        <w:t>versenyzők</w:t>
      </w:r>
      <w:r w:rsidR="007327EC">
        <w:rPr>
          <w:rFonts w:ascii="Times New Roman" w:hAnsi="Times New Roman" w:cs="Times New Roman"/>
          <w:sz w:val="24"/>
          <w:szCs w:val="24"/>
        </w:rPr>
        <w:t>től</w:t>
      </w:r>
      <w:r w:rsidR="007327EC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CE101D" w:rsidRPr="00B627A5">
        <w:rPr>
          <w:rFonts w:ascii="Times New Roman" w:hAnsi="Times New Roman" w:cs="Times New Roman"/>
          <w:sz w:val="24"/>
          <w:szCs w:val="24"/>
        </w:rPr>
        <w:t>egy esszé</w:t>
      </w:r>
      <w:r w:rsidR="00CE101D">
        <w:rPr>
          <w:rFonts w:ascii="Times New Roman" w:hAnsi="Times New Roman" w:cs="Times New Roman"/>
          <w:sz w:val="24"/>
          <w:szCs w:val="24"/>
        </w:rPr>
        <w:t xml:space="preserve"> összeállítását várjuk, </w:t>
      </w:r>
      <w:r w:rsidRPr="00B627A5">
        <w:rPr>
          <w:rFonts w:ascii="Times New Roman" w:hAnsi="Times New Roman" w:cs="Times New Roman"/>
          <w:sz w:val="24"/>
          <w:szCs w:val="24"/>
        </w:rPr>
        <w:t xml:space="preserve">a </w:t>
      </w:r>
      <w:r w:rsidR="000A679D">
        <w:rPr>
          <w:rFonts w:ascii="Times New Roman" w:hAnsi="Times New Roman" w:cs="Times New Roman"/>
          <w:sz w:val="24"/>
          <w:szCs w:val="24"/>
        </w:rPr>
        <w:t xml:space="preserve">megadott </w:t>
      </w:r>
      <w:r w:rsidRPr="00B627A5">
        <w:rPr>
          <w:rFonts w:ascii="Times New Roman" w:hAnsi="Times New Roman" w:cs="Times New Roman"/>
          <w:sz w:val="24"/>
          <w:szCs w:val="24"/>
        </w:rPr>
        <w:t>két témából egyet kiválasztva</w:t>
      </w:r>
      <w:r w:rsidR="000A679D">
        <w:rPr>
          <w:rFonts w:ascii="Times New Roman" w:hAnsi="Times New Roman" w:cs="Times New Roman"/>
          <w:sz w:val="24"/>
          <w:szCs w:val="24"/>
        </w:rPr>
        <w:t>,</w:t>
      </w:r>
      <w:r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223DA7">
        <w:rPr>
          <w:rFonts w:ascii="Times New Roman" w:hAnsi="Times New Roman" w:cs="Times New Roman"/>
          <w:b/>
          <w:sz w:val="24"/>
          <w:szCs w:val="24"/>
        </w:rPr>
        <w:t>maximum 5 gépelt oldal</w:t>
      </w:r>
      <w:r w:rsidRPr="00B627A5">
        <w:rPr>
          <w:rFonts w:ascii="Times New Roman" w:hAnsi="Times New Roman" w:cs="Times New Roman"/>
          <w:sz w:val="24"/>
          <w:szCs w:val="24"/>
        </w:rPr>
        <w:t xml:space="preserve"> + képes mellékletek terjedelemben</w:t>
      </w:r>
      <w:r>
        <w:rPr>
          <w:rFonts w:ascii="Times New Roman" w:hAnsi="Times New Roman" w:cs="Times New Roman"/>
          <w:sz w:val="24"/>
          <w:szCs w:val="24"/>
        </w:rPr>
        <w:t xml:space="preserve">. Ehhez a múzeum </w:t>
      </w:r>
      <w:r w:rsidR="007327EC" w:rsidRPr="00B627A5">
        <w:rPr>
          <w:rFonts w:ascii="Times New Roman" w:hAnsi="Times New Roman" w:cs="Times New Roman"/>
          <w:sz w:val="24"/>
          <w:szCs w:val="24"/>
        </w:rPr>
        <w:t>kiállítás</w:t>
      </w:r>
      <w:r w:rsidR="007327EC">
        <w:rPr>
          <w:rFonts w:ascii="Times New Roman" w:hAnsi="Times New Roman" w:cs="Times New Roman"/>
          <w:sz w:val="24"/>
          <w:szCs w:val="24"/>
        </w:rPr>
        <w:t>ait</w:t>
      </w:r>
      <w:r w:rsidR="007327EC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információ</w:t>
      </w:r>
      <w:r w:rsidR="007327EC">
        <w:rPr>
          <w:rFonts w:ascii="Times New Roman" w:hAnsi="Times New Roman" w:cs="Times New Roman"/>
          <w:sz w:val="24"/>
          <w:szCs w:val="24"/>
        </w:rPr>
        <w:t>forrásként használhatják.</w:t>
      </w:r>
    </w:p>
    <w:p w:rsid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 legmagasabb pontszámokat elérő pályázókat egy </w:t>
      </w:r>
      <w:r w:rsidRPr="004F32A3">
        <w:rPr>
          <w:rFonts w:ascii="Times New Roman" w:hAnsi="Times New Roman" w:cs="Times New Roman"/>
          <w:b/>
          <w:sz w:val="24"/>
          <w:szCs w:val="24"/>
        </w:rPr>
        <w:t>második fordulóra</w:t>
      </w:r>
      <w:r w:rsidRPr="00B627A5">
        <w:rPr>
          <w:rFonts w:ascii="Times New Roman" w:hAnsi="Times New Roman" w:cs="Times New Roman"/>
          <w:sz w:val="24"/>
          <w:szCs w:val="24"/>
        </w:rPr>
        <w:t xml:space="preserve"> hívjuk, melynek helyszíne a Magyar Természettudományi Múzeum. </w:t>
      </w:r>
      <w:r w:rsidR="007327EC">
        <w:rPr>
          <w:rFonts w:ascii="Times New Roman" w:hAnsi="Times New Roman" w:cs="Times New Roman"/>
          <w:sz w:val="24"/>
          <w:szCs w:val="24"/>
        </w:rPr>
        <w:t>Itt a</w:t>
      </w:r>
      <w:r w:rsidRPr="00B627A5">
        <w:rPr>
          <w:rFonts w:ascii="Times New Roman" w:hAnsi="Times New Roman" w:cs="Times New Roman"/>
          <w:sz w:val="24"/>
          <w:szCs w:val="24"/>
        </w:rPr>
        <w:t xml:space="preserve"> pályázó</w:t>
      </w:r>
      <w:r w:rsidR="007327EC">
        <w:rPr>
          <w:rFonts w:ascii="Times New Roman" w:hAnsi="Times New Roman" w:cs="Times New Roman"/>
          <w:sz w:val="24"/>
          <w:szCs w:val="24"/>
        </w:rPr>
        <w:t xml:space="preserve">k </w:t>
      </w:r>
      <w:r w:rsidRPr="00B627A5">
        <w:rPr>
          <w:rFonts w:ascii="Times New Roman" w:hAnsi="Times New Roman" w:cs="Times New Roman"/>
          <w:sz w:val="24"/>
          <w:szCs w:val="24"/>
        </w:rPr>
        <w:t xml:space="preserve">rövid, színes, maximum háromperces előadásban </w:t>
      </w:r>
      <w:r w:rsidR="00CE101D">
        <w:rPr>
          <w:rFonts w:ascii="Times New Roman" w:hAnsi="Times New Roman" w:cs="Times New Roman"/>
          <w:sz w:val="24"/>
          <w:szCs w:val="24"/>
        </w:rPr>
        <w:t>számolnak be</w:t>
      </w:r>
      <w:r w:rsidR="007327EC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pályamunkáj</w:t>
      </w:r>
      <w:r w:rsidR="007327EC">
        <w:rPr>
          <w:rFonts w:ascii="Times New Roman" w:hAnsi="Times New Roman" w:cs="Times New Roman"/>
          <w:sz w:val="24"/>
          <w:szCs w:val="24"/>
        </w:rPr>
        <w:t>uk</w:t>
      </w:r>
      <w:r w:rsidR="00CE101D">
        <w:rPr>
          <w:rFonts w:ascii="Times New Roman" w:hAnsi="Times New Roman" w:cs="Times New Roman"/>
          <w:sz w:val="24"/>
          <w:szCs w:val="24"/>
        </w:rPr>
        <w:t>r</w:t>
      </w:r>
      <w:r w:rsidRPr="00B627A5">
        <w:rPr>
          <w:rFonts w:ascii="Times New Roman" w:hAnsi="Times New Roman" w:cs="Times New Roman"/>
          <w:sz w:val="24"/>
          <w:szCs w:val="24"/>
        </w:rPr>
        <w:t>ól, amelyet szin</w:t>
      </w:r>
      <w:r w:rsidR="00815563">
        <w:rPr>
          <w:rFonts w:ascii="Times New Roman" w:hAnsi="Times New Roman" w:cs="Times New Roman"/>
          <w:sz w:val="24"/>
          <w:szCs w:val="24"/>
        </w:rPr>
        <w:t>tén egy sz</w:t>
      </w:r>
      <w:r w:rsidR="00EB5956">
        <w:rPr>
          <w:rFonts w:ascii="Times New Roman" w:hAnsi="Times New Roman" w:cs="Times New Roman"/>
          <w:sz w:val="24"/>
          <w:szCs w:val="24"/>
        </w:rPr>
        <w:t>akértő zsűri é</w:t>
      </w:r>
      <w:r w:rsidR="00D62936">
        <w:rPr>
          <w:rFonts w:ascii="Times New Roman" w:hAnsi="Times New Roman" w:cs="Times New Roman"/>
          <w:sz w:val="24"/>
          <w:szCs w:val="24"/>
        </w:rPr>
        <w:t>rtékel. A második fordulóban, a</w:t>
      </w:r>
      <w:r w:rsidR="00EB5956">
        <w:rPr>
          <w:rFonts w:ascii="Times New Roman" w:hAnsi="Times New Roman" w:cs="Times New Roman"/>
          <w:sz w:val="24"/>
          <w:szCs w:val="24"/>
        </w:rPr>
        <w:t>míg a zsűri dönt, a diákok egy játékos csapatversenyen vesznek részt. Ennek eredménye nem számít bele a verseny eredményébe.</w:t>
      </w:r>
    </w:p>
    <w:p w:rsidR="004F4BBB" w:rsidRPr="00223DA7" w:rsidRDefault="004F4BBB" w:rsidP="004F4BBB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3DA7">
        <w:rPr>
          <w:rFonts w:ascii="Times New Roman" w:hAnsi="Times New Roman" w:cs="Times New Roman"/>
          <w:b/>
          <w:sz w:val="32"/>
          <w:szCs w:val="32"/>
          <w:u w:val="single"/>
        </w:rPr>
        <w:t>III. A versenyre való jelentkezés, nevezés módja:</w:t>
      </w:r>
    </w:p>
    <w:p w:rsidR="0016372F" w:rsidRDefault="0016372F" w:rsidP="0016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Nevezni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elektronikusan lehet, az alábbi e-mail címre küldött levéllel,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 tartalmazza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372F" w:rsidRPr="004F4BBB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versenyző nevét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372F" w:rsidRPr="004F4BBB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iskoláját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6372F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osztályát,</w:t>
      </w:r>
    </w:p>
    <w:p w:rsidR="0016372F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 témáját,</w:t>
      </w:r>
      <w:r w:rsidRPr="00564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372F" w:rsidRPr="00B10079" w:rsidRDefault="0016372F" w:rsidP="0016372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felkészítő tanár nevét.</w:t>
      </w:r>
    </w:p>
    <w:p w:rsidR="0016372F" w:rsidRDefault="00A502FA" w:rsidP="00163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9B5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indkét </w:t>
      </w:r>
      <w:r w:rsidR="001637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korosztály nevezését a </w:t>
      </w:r>
      <w:hyperlink r:id="rId8" w:history="1">
        <w:r w:rsidR="008F036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szeipgreta</w:t>
        </w:r>
        <w:r w:rsidR="0016372F"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 w:rsidR="009B5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6372F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 várjuk</w:t>
      </w:r>
      <w:r w:rsidR="0016372F"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6372F" w:rsidRPr="00300D62" w:rsidRDefault="00A65DED" w:rsidP="001637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Nevezési </w:t>
      </w:r>
      <w:r w:rsidR="007D4A5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="00300D62">
        <w:rPr>
          <w:rFonts w:ascii="Times New Roman" w:hAnsi="Times New Roman" w:cs="Times New Roman"/>
          <w:sz w:val="24"/>
          <w:szCs w:val="24"/>
        </w:rPr>
        <w:t xml:space="preserve"> 2021</w:t>
      </w:r>
      <w:r w:rsidR="00D35501">
        <w:rPr>
          <w:rFonts w:ascii="Times New Roman" w:hAnsi="Times New Roman" w:cs="Times New Roman"/>
          <w:sz w:val="24"/>
          <w:szCs w:val="24"/>
        </w:rPr>
        <w:t>. november 26 (péntek)</w:t>
      </w:r>
      <w:r w:rsidR="00300D62" w:rsidRPr="00300D62">
        <w:rPr>
          <w:rFonts w:ascii="Times New Roman" w:hAnsi="Times New Roman" w:cs="Times New Roman"/>
          <w:sz w:val="24"/>
          <w:szCs w:val="24"/>
        </w:rPr>
        <w:t>.</w:t>
      </w:r>
    </w:p>
    <w:p w:rsidR="00223DA7" w:rsidRDefault="00223DA7" w:rsidP="00B627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7EC" w:rsidRDefault="007327EC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versenyre </w:t>
      </w:r>
      <w:r w:rsidR="00223DA7">
        <w:rPr>
          <w:rFonts w:ascii="Times New Roman" w:hAnsi="Times New Roman" w:cs="Times New Roman"/>
          <w:sz w:val="24"/>
          <w:szCs w:val="24"/>
        </w:rPr>
        <w:t>pályamunkát benyújtani szándékozó</w:t>
      </w:r>
      <w:r>
        <w:rPr>
          <w:rFonts w:ascii="Times New Roman" w:hAnsi="Times New Roman" w:cs="Times New Roman"/>
          <w:sz w:val="24"/>
          <w:szCs w:val="24"/>
        </w:rPr>
        <w:t xml:space="preserve"> diákok </w:t>
      </w:r>
      <w:r w:rsidR="0016372F">
        <w:rPr>
          <w:rFonts w:ascii="Times New Roman" w:hAnsi="Times New Roman" w:cs="Times New Roman"/>
          <w:sz w:val="24"/>
          <w:szCs w:val="24"/>
        </w:rPr>
        <w:t xml:space="preserve">a </w:t>
      </w:r>
      <w:r w:rsidR="00C26E06" w:rsidRPr="00C26E06">
        <w:rPr>
          <w:rFonts w:ascii="Times New Roman" w:hAnsi="Times New Roman" w:cs="Times New Roman"/>
          <w:b/>
          <w:sz w:val="24"/>
          <w:szCs w:val="24"/>
        </w:rPr>
        <w:t>nevezés</w:t>
      </w:r>
      <w:r w:rsidR="0016372F" w:rsidRPr="00C26E06">
        <w:rPr>
          <w:rFonts w:ascii="Times New Roman" w:hAnsi="Times New Roman" w:cs="Times New Roman"/>
          <w:b/>
          <w:sz w:val="24"/>
          <w:szCs w:val="24"/>
        </w:rPr>
        <w:t xml:space="preserve"> után</w:t>
      </w:r>
      <w:r w:rsidR="00163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ingyenesen </w:t>
      </w:r>
      <w:r w:rsidR="00D56A5E">
        <w:rPr>
          <w:rFonts w:ascii="Times New Roman" w:hAnsi="Times New Roman" w:cs="Times New Roman"/>
          <w:sz w:val="24"/>
          <w:szCs w:val="24"/>
        </w:rPr>
        <w:t>néz</w:t>
      </w:r>
      <w:r>
        <w:rPr>
          <w:rFonts w:ascii="Times New Roman" w:hAnsi="Times New Roman" w:cs="Times New Roman"/>
          <w:sz w:val="24"/>
          <w:szCs w:val="24"/>
        </w:rPr>
        <w:t>hetik meg a Magyar Termész</w:t>
      </w:r>
      <w:r w:rsidR="004F32A3">
        <w:rPr>
          <w:rFonts w:ascii="Times New Roman" w:hAnsi="Times New Roman" w:cs="Times New Roman"/>
          <w:sz w:val="24"/>
          <w:szCs w:val="24"/>
        </w:rPr>
        <w:t xml:space="preserve">ettudományi Múzeum kiállításait a teljes felkészülési időszakban. </w:t>
      </w:r>
    </w:p>
    <w:p w:rsidR="00A65DED" w:rsidRDefault="001F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 témákban a</w:t>
      </w:r>
      <w:r w:rsidR="007327EC">
        <w:rPr>
          <w:rFonts w:ascii="Times New Roman" w:hAnsi="Times New Roman" w:cs="Times New Roman"/>
          <w:sz w:val="24"/>
          <w:szCs w:val="24"/>
        </w:rPr>
        <w:t xml:space="preserve"> múzeum</w:t>
      </w:r>
      <w:r w:rsidR="000E5A08">
        <w:rPr>
          <w:rFonts w:ascii="Times New Roman" w:hAnsi="Times New Roman" w:cs="Times New Roman"/>
          <w:sz w:val="24"/>
          <w:szCs w:val="24"/>
        </w:rPr>
        <w:t>,</w:t>
      </w:r>
      <w:r w:rsidR="007327EC">
        <w:rPr>
          <w:rFonts w:ascii="Times New Roman" w:hAnsi="Times New Roman" w:cs="Times New Roman"/>
          <w:sz w:val="24"/>
          <w:szCs w:val="24"/>
        </w:rPr>
        <w:t xml:space="preserve"> </w:t>
      </w:r>
      <w:r w:rsidR="00AB734C">
        <w:rPr>
          <w:rFonts w:ascii="Times New Roman" w:hAnsi="Times New Roman" w:cs="Times New Roman"/>
          <w:sz w:val="24"/>
          <w:szCs w:val="24"/>
        </w:rPr>
        <w:t xml:space="preserve">szakértőinek </w:t>
      </w:r>
      <w:r w:rsidR="000E5A08">
        <w:rPr>
          <w:rFonts w:ascii="Times New Roman" w:hAnsi="Times New Roman" w:cs="Times New Roman"/>
          <w:sz w:val="24"/>
          <w:szCs w:val="24"/>
        </w:rPr>
        <w:t>bevonásával,</w:t>
      </w:r>
      <w:r w:rsidR="00AB734C">
        <w:rPr>
          <w:rFonts w:ascii="Times New Roman" w:hAnsi="Times New Roman" w:cs="Times New Roman"/>
          <w:sz w:val="24"/>
          <w:szCs w:val="24"/>
        </w:rPr>
        <w:t xml:space="preserve"> </w:t>
      </w:r>
      <w:r w:rsidR="007327EC">
        <w:rPr>
          <w:rFonts w:ascii="Times New Roman" w:hAnsi="Times New Roman" w:cs="Times New Roman"/>
          <w:sz w:val="24"/>
          <w:szCs w:val="24"/>
        </w:rPr>
        <w:t>konzultációs lehetőséget biztosít</w:t>
      </w:r>
      <w:r w:rsidR="004F32A3">
        <w:rPr>
          <w:rFonts w:ascii="Times New Roman" w:hAnsi="Times New Roman" w:cs="Times New Roman"/>
          <w:sz w:val="24"/>
          <w:szCs w:val="24"/>
        </w:rPr>
        <w:t xml:space="preserve"> a versenyzőknek.</w:t>
      </w:r>
      <w:r w:rsidR="00AB734C">
        <w:rPr>
          <w:rFonts w:ascii="Times New Roman" w:hAnsi="Times New Roman" w:cs="Times New Roman"/>
          <w:sz w:val="24"/>
          <w:szCs w:val="24"/>
        </w:rPr>
        <w:t xml:space="preserve"> </w:t>
      </w:r>
      <w:r w:rsidR="008E4341">
        <w:rPr>
          <w:rFonts w:ascii="Times New Roman" w:hAnsi="Times New Roman" w:cs="Times New Roman"/>
          <w:sz w:val="24"/>
          <w:szCs w:val="24"/>
        </w:rPr>
        <w:t xml:space="preserve">Az időpontokról, a bejelentkezés módjáról és a kiállítások nyitva tartásáról </w:t>
      </w:r>
      <w:r>
        <w:rPr>
          <w:rFonts w:ascii="Times New Roman" w:hAnsi="Times New Roman" w:cs="Times New Roman"/>
          <w:sz w:val="24"/>
          <w:szCs w:val="24"/>
        </w:rPr>
        <w:t>hamarosan tájékoztatjuk a jelentkezőket iskolánk honlapján keresztül</w:t>
      </w:r>
      <w:r w:rsidR="008E4341">
        <w:rPr>
          <w:rFonts w:ascii="Times New Roman" w:hAnsi="Times New Roman" w:cs="Times New Roman"/>
          <w:sz w:val="24"/>
          <w:szCs w:val="24"/>
        </w:rPr>
        <w:t>.</w:t>
      </w:r>
    </w:p>
    <w:p w:rsidR="00D35501" w:rsidRDefault="00D35501" w:rsidP="00A65DE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5501" w:rsidRDefault="00D35501" w:rsidP="00A65DE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5501" w:rsidRDefault="00D35501" w:rsidP="00A65DE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5DED" w:rsidRPr="00A65DED" w:rsidRDefault="00A65DED" w:rsidP="00A65DE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5DE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Az első forduló választható témái: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ED">
        <w:rPr>
          <w:rFonts w:ascii="Times New Roman" w:hAnsi="Times New Roman" w:cs="Times New Roman"/>
          <w:b/>
          <w:sz w:val="28"/>
          <w:szCs w:val="28"/>
        </w:rPr>
        <w:t>1.</w:t>
      </w:r>
      <w:r w:rsidRPr="00A65DED">
        <w:rPr>
          <w:rFonts w:ascii="Times New Roman" w:hAnsi="Times New Roman" w:cs="Times New Roman"/>
          <w:b/>
          <w:sz w:val="28"/>
          <w:szCs w:val="28"/>
        </w:rPr>
        <w:tab/>
        <w:t xml:space="preserve">Az általános iskolás korosztály – 7–8. osztályos tanulók – számára 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5DE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65DE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65DED">
        <w:rPr>
          <w:rFonts w:ascii="Times New Roman" w:hAnsi="Times New Roman" w:cs="Times New Roman"/>
          <w:b/>
          <w:sz w:val="24"/>
          <w:szCs w:val="24"/>
        </w:rPr>
        <w:t>Megalodon</w:t>
      </w:r>
      <w:proofErr w:type="spellEnd"/>
      <w:r w:rsidRPr="00A65DED">
        <w:rPr>
          <w:rFonts w:ascii="Times New Roman" w:hAnsi="Times New Roman" w:cs="Times New Roman"/>
          <w:b/>
          <w:sz w:val="24"/>
          <w:szCs w:val="24"/>
        </w:rPr>
        <w:t xml:space="preserve"> – tévhitek és valóság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>Az óriásfogú őscápa (</w:t>
      </w:r>
      <w:proofErr w:type="spellStart"/>
      <w:r w:rsidRPr="00A65DED">
        <w:rPr>
          <w:rFonts w:ascii="Times New Roman" w:hAnsi="Times New Roman" w:cs="Times New Roman"/>
          <w:sz w:val="24"/>
          <w:szCs w:val="24"/>
        </w:rPr>
        <w:t>megalodon</w:t>
      </w:r>
      <w:proofErr w:type="spellEnd"/>
      <w:r w:rsidRPr="00A65DED">
        <w:rPr>
          <w:rFonts w:ascii="Times New Roman" w:hAnsi="Times New Roman" w:cs="Times New Roman"/>
          <w:sz w:val="24"/>
          <w:szCs w:val="24"/>
        </w:rPr>
        <w:t>), mai ismereteink szerint a Földö</w:t>
      </w:r>
      <w:r w:rsidR="0047442C">
        <w:rPr>
          <w:rFonts w:ascii="Times New Roman" w:hAnsi="Times New Roman" w:cs="Times New Roman"/>
          <w:sz w:val="24"/>
          <w:szCs w:val="24"/>
        </w:rPr>
        <w:t>n valaha élt legnagyobb nagy</w:t>
      </w:r>
      <w:r w:rsidRPr="00A65DED">
        <w:rPr>
          <w:rFonts w:ascii="Times New Roman" w:hAnsi="Times New Roman" w:cs="Times New Roman"/>
          <w:sz w:val="24"/>
          <w:szCs w:val="24"/>
        </w:rPr>
        <w:t>ragadozó</w:t>
      </w:r>
      <w:r w:rsidR="0047442C">
        <w:rPr>
          <w:rFonts w:ascii="Times New Roman" w:hAnsi="Times New Roman" w:cs="Times New Roman"/>
          <w:sz w:val="24"/>
          <w:szCs w:val="24"/>
        </w:rPr>
        <w:t xml:space="preserve"> cápa</w:t>
      </w:r>
      <w:r w:rsidRPr="00A65DED">
        <w:rPr>
          <w:rFonts w:ascii="Times New Roman" w:hAnsi="Times New Roman" w:cs="Times New Roman"/>
          <w:sz w:val="24"/>
          <w:szCs w:val="24"/>
        </w:rPr>
        <w:t>. Népszerű témája ismeretterjesztő filmeknek, előadásoknak, sőt még kalandfilm is készült a főszereplésével. Kövületeinek felfedezése óta számos tévhit terjed a fajjal kapcsolatban. Mi a legenda, és mi a valóság? A téma szakértői is erre keresik a választ.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ED">
        <w:rPr>
          <w:rFonts w:ascii="Times New Roman" w:hAnsi="Times New Roman" w:cs="Times New Roman"/>
          <w:b/>
          <w:sz w:val="24"/>
          <w:szCs w:val="24"/>
        </w:rPr>
        <w:t>b) A hölgymenyét és társai – menyétféle ragadozók Magyarországon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>A Ragadozók rendjének családjai közül hazánkban a menyétféléknek él a legtöbb képviselője. Számos ökológiai fülkét foglalnak el. Közülük a hermelin lett 2021-ben az év emlőse. Kevesen tudják, hogy Sarolta (</w:t>
      </w:r>
      <w:proofErr w:type="spellStart"/>
      <w:r w:rsidRPr="00A65DED">
        <w:rPr>
          <w:rFonts w:ascii="Times New Roman" w:hAnsi="Times New Roman" w:cs="Times New Roman"/>
          <w:sz w:val="24"/>
          <w:szCs w:val="24"/>
        </w:rPr>
        <w:t>Sarold</w:t>
      </w:r>
      <w:proofErr w:type="spellEnd"/>
      <w:r w:rsidRPr="00A65DED">
        <w:rPr>
          <w:rFonts w:ascii="Times New Roman" w:hAnsi="Times New Roman" w:cs="Times New Roman"/>
          <w:sz w:val="24"/>
          <w:szCs w:val="24"/>
        </w:rPr>
        <w:t>) fejedelemasszony neve törökül fehér hermelint jelent. A menyétfélékről még napjainkban is újabb és újabb információkat tudhatunk meg kutatók munkájának köszönhetően.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ED">
        <w:rPr>
          <w:rFonts w:ascii="Times New Roman" w:hAnsi="Times New Roman" w:cs="Times New Roman"/>
          <w:b/>
          <w:sz w:val="28"/>
          <w:szCs w:val="28"/>
        </w:rPr>
        <w:t>2.</w:t>
      </w:r>
      <w:r w:rsidRPr="00A65DED">
        <w:rPr>
          <w:rFonts w:ascii="Times New Roman" w:hAnsi="Times New Roman" w:cs="Times New Roman"/>
          <w:b/>
          <w:sz w:val="28"/>
          <w:szCs w:val="28"/>
        </w:rPr>
        <w:tab/>
        <w:t xml:space="preserve">A gimnáziumi korosztály – 9–10. osztályos tanulók – számára 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DE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65DED">
        <w:rPr>
          <w:rFonts w:ascii="Times New Roman" w:hAnsi="Times New Roman" w:cs="Times New Roman"/>
          <w:b/>
          <w:sz w:val="24"/>
          <w:szCs w:val="24"/>
        </w:rPr>
        <w:t>) Rudabányától Istállós-kőig – az emberi evolúció történetének hazai leletei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 xml:space="preserve">Az emberszabásúak, köztük az ember evolúciójának számos bizonyítékát megtalálták Magyarországon. Rudabánya, Vértesszőlős, Istállós-kő, Subalyuk, </w:t>
      </w:r>
      <w:proofErr w:type="spellStart"/>
      <w:r w:rsidRPr="00A65DED">
        <w:rPr>
          <w:rFonts w:ascii="Times New Roman" w:hAnsi="Times New Roman" w:cs="Times New Roman"/>
          <w:sz w:val="24"/>
          <w:szCs w:val="24"/>
        </w:rPr>
        <w:t>Szeleta</w:t>
      </w:r>
      <w:proofErr w:type="spellEnd"/>
      <w:r w:rsidRPr="00A65DED">
        <w:rPr>
          <w:rFonts w:ascii="Times New Roman" w:hAnsi="Times New Roman" w:cs="Times New Roman"/>
          <w:sz w:val="24"/>
          <w:szCs w:val="24"/>
        </w:rPr>
        <w:t>-barlang - mind nemzetközileg is jelentős régészeti vagy paleoantropológiai lelőhely. A tudomány fejlődésével folyamatosan változik a felsorolt helyeken talált leletek megítélése, besorolása. Rudi, Samu és Gabi vizsgálatán keresztül egyre árnyaltabb képet kaphatunk az ember törzsfejlődésének egyes szakaszairól.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ED">
        <w:rPr>
          <w:rFonts w:ascii="Times New Roman" w:hAnsi="Times New Roman" w:cs="Times New Roman"/>
          <w:b/>
          <w:sz w:val="24"/>
          <w:szCs w:val="24"/>
        </w:rPr>
        <w:t>b) Kardfog – a csúcsragadozók fegyvere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 xml:space="preserve">A kardfog az evolúció során több rendszertani csoportnál </w:t>
      </w:r>
      <w:r w:rsidR="00A9370C">
        <w:rPr>
          <w:rFonts w:ascii="Times New Roman" w:hAnsi="Times New Roman" w:cs="Times New Roman"/>
          <w:sz w:val="24"/>
          <w:szCs w:val="24"/>
        </w:rPr>
        <w:t xml:space="preserve">konvergens módon </w:t>
      </w:r>
      <w:r w:rsidRPr="00A65DED">
        <w:rPr>
          <w:rFonts w:ascii="Times New Roman" w:hAnsi="Times New Roman" w:cs="Times New Roman"/>
          <w:sz w:val="24"/>
          <w:szCs w:val="24"/>
        </w:rPr>
        <w:t xml:space="preserve">kifejlődött. A szakértők többségének véleménye szerint </w:t>
      </w:r>
      <w:r w:rsidR="00A9370C">
        <w:rPr>
          <w:rFonts w:ascii="Times New Roman" w:hAnsi="Times New Roman" w:cs="Times New Roman"/>
          <w:sz w:val="24"/>
          <w:szCs w:val="24"/>
        </w:rPr>
        <w:t>magasan specializál</w:t>
      </w:r>
      <w:r w:rsidRPr="00A65DED">
        <w:rPr>
          <w:rFonts w:ascii="Times New Roman" w:hAnsi="Times New Roman" w:cs="Times New Roman"/>
          <w:sz w:val="24"/>
          <w:szCs w:val="24"/>
        </w:rPr>
        <w:t>t csúcsragadozó</w:t>
      </w:r>
      <w:r w:rsidR="00A9370C">
        <w:rPr>
          <w:rFonts w:ascii="Times New Roman" w:hAnsi="Times New Roman" w:cs="Times New Roman"/>
          <w:sz w:val="24"/>
          <w:szCs w:val="24"/>
        </w:rPr>
        <w:t>k fegyvere volt (</w:t>
      </w:r>
      <w:proofErr w:type="spellStart"/>
      <w:r w:rsidR="00A9370C">
        <w:rPr>
          <w:rFonts w:ascii="Times New Roman" w:hAnsi="Times New Roman" w:cs="Times New Roman"/>
          <w:sz w:val="24"/>
          <w:szCs w:val="24"/>
        </w:rPr>
        <w:t>Thylacosmilus</w:t>
      </w:r>
      <w:proofErr w:type="spellEnd"/>
      <w:r w:rsidR="00A93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DED">
        <w:rPr>
          <w:rFonts w:ascii="Times New Roman" w:hAnsi="Times New Roman" w:cs="Times New Roman"/>
          <w:sz w:val="24"/>
          <w:szCs w:val="24"/>
        </w:rPr>
        <w:t>Nimravidák</w:t>
      </w:r>
      <w:proofErr w:type="spellEnd"/>
      <w:r w:rsidRPr="00A65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DED">
        <w:rPr>
          <w:rFonts w:ascii="Times New Roman" w:hAnsi="Times New Roman" w:cs="Times New Roman"/>
          <w:sz w:val="24"/>
          <w:szCs w:val="24"/>
        </w:rPr>
        <w:t>Machairodontinae</w:t>
      </w:r>
      <w:proofErr w:type="spellEnd"/>
      <w:r w:rsidRPr="00A65DED">
        <w:rPr>
          <w:rFonts w:ascii="Times New Roman" w:hAnsi="Times New Roman" w:cs="Times New Roman"/>
          <w:sz w:val="24"/>
          <w:szCs w:val="24"/>
        </w:rPr>
        <w:t>)</w:t>
      </w:r>
      <w:r w:rsidR="00A9370C">
        <w:rPr>
          <w:rFonts w:ascii="Times New Roman" w:hAnsi="Times New Roman" w:cs="Times New Roman"/>
          <w:sz w:val="24"/>
          <w:szCs w:val="24"/>
        </w:rPr>
        <w:t xml:space="preserve">, azonban </w:t>
      </w:r>
      <w:r w:rsidR="002F1A39">
        <w:rPr>
          <w:rFonts w:ascii="Times New Roman" w:hAnsi="Times New Roman" w:cs="Times New Roman"/>
          <w:sz w:val="24"/>
          <w:szCs w:val="24"/>
        </w:rPr>
        <w:t xml:space="preserve">az egyes kardfog típusok </w:t>
      </w:r>
      <w:r w:rsidR="00A9370C">
        <w:rPr>
          <w:rFonts w:ascii="Times New Roman" w:hAnsi="Times New Roman" w:cs="Times New Roman"/>
          <w:sz w:val="24"/>
          <w:szCs w:val="24"/>
        </w:rPr>
        <w:t>használatával és valós funkciójával kapcsolatban még sok a bizonytalanság</w:t>
      </w:r>
      <w:r w:rsidRPr="00A65DED">
        <w:rPr>
          <w:rFonts w:ascii="Times New Roman" w:hAnsi="Times New Roman" w:cs="Times New Roman"/>
          <w:sz w:val="24"/>
          <w:szCs w:val="24"/>
        </w:rPr>
        <w:t xml:space="preserve">. </w:t>
      </w:r>
      <w:r w:rsidR="00A9370C">
        <w:rPr>
          <w:rFonts w:ascii="Times New Roman" w:hAnsi="Times New Roman" w:cs="Times New Roman"/>
          <w:sz w:val="24"/>
          <w:szCs w:val="24"/>
        </w:rPr>
        <w:t>A</w:t>
      </w:r>
      <w:r w:rsidR="002F1A39">
        <w:rPr>
          <w:rFonts w:ascii="Times New Roman" w:hAnsi="Times New Roman" w:cs="Times New Roman"/>
          <w:sz w:val="24"/>
          <w:szCs w:val="24"/>
        </w:rPr>
        <w:t>zonban</w:t>
      </w:r>
      <w:r w:rsidR="00A9370C">
        <w:rPr>
          <w:rFonts w:ascii="Times New Roman" w:hAnsi="Times New Roman" w:cs="Times New Roman"/>
          <w:sz w:val="24"/>
          <w:szCs w:val="24"/>
        </w:rPr>
        <w:t xml:space="preserve"> modern vizsgálati módszerek segítségével és a fosszilis állomány gyarapodásával egyre pontosabb kép alakul ki </w:t>
      </w:r>
      <w:r w:rsidR="002F1A39">
        <w:rPr>
          <w:rFonts w:ascii="Times New Roman" w:hAnsi="Times New Roman" w:cs="Times New Roman"/>
          <w:sz w:val="24"/>
          <w:szCs w:val="24"/>
        </w:rPr>
        <w:t>ezen állatok életmódjáról.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</w:rPr>
      </w:pPr>
    </w:p>
    <w:p w:rsidR="00A65DED" w:rsidRPr="00A65DED" w:rsidRDefault="00A65DED" w:rsidP="00A65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ED">
        <w:rPr>
          <w:rFonts w:ascii="Times New Roman" w:hAnsi="Times New Roman" w:cs="Times New Roman"/>
          <w:b/>
          <w:sz w:val="28"/>
          <w:szCs w:val="28"/>
        </w:rPr>
        <w:t>A pályamunkák értékelési szempontjai:</w:t>
      </w:r>
    </w:p>
    <w:p w:rsidR="00A65DED" w:rsidRPr="00A65DED" w:rsidRDefault="00A65DED" w:rsidP="00A65DED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>Külalak</w:t>
      </w:r>
    </w:p>
    <w:p w:rsidR="00A65DED" w:rsidRPr="00A65DED" w:rsidRDefault="00A65DED" w:rsidP="00A65DED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</w:rPr>
      </w:pPr>
      <w:r w:rsidRPr="00A65DED">
        <w:rPr>
          <w:rFonts w:ascii="Times New Roman" w:hAnsi="Times New Roman" w:cs="Times New Roman"/>
          <w:sz w:val="24"/>
          <w:szCs w:val="24"/>
        </w:rPr>
        <w:t>Tartalmi rész:</w:t>
      </w:r>
    </w:p>
    <w:p w:rsidR="00A65DED" w:rsidRPr="00A65DED" w:rsidRDefault="00A65DED" w:rsidP="00A65DED">
      <w:pPr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>Témahűség</w:t>
      </w:r>
    </w:p>
    <w:p w:rsidR="00A65DED" w:rsidRPr="00A65DED" w:rsidRDefault="00A65DED" w:rsidP="00A65DED">
      <w:pPr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>Logikus felépítés</w:t>
      </w:r>
    </w:p>
    <w:p w:rsidR="00A65DED" w:rsidRPr="00A65DED" w:rsidRDefault="00A65DED" w:rsidP="00A65DED">
      <w:pPr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>Problémacentrikusság</w:t>
      </w:r>
    </w:p>
    <w:p w:rsidR="00A65DED" w:rsidRPr="00A65DED" w:rsidRDefault="00A65DED" w:rsidP="00A65DED">
      <w:pPr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</w:rPr>
      </w:pPr>
      <w:r w:rsidRPr="00A65DED">
        <w:rPr>
          <w:rFonts w:ascii="Times New Roman" w:hAnsi="Times New Roman" w:cs="Times New Roman"/>
          <w:sz w:val="24"/>
          <w:szCs w:val="24"/>
        </w:rPr>
        <w:t>Egyediség</w:t>
      </w:r>
    </w:p>
    <w:p w:rsidR="00A65DED" w:rsidRPr="00A65DED" w:rsidRDefault="00A65DED" w:rsidP="00A65DED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>Forrás, irodalomjegyzék megfelelő feltüntetése</w:t>
      </w:r>
    </w:p>
    <w:p w:rsidR="002A24DF" w:rsidRDefault="002A24DF" w:rsidP="00A65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4DF" w:rsidRDefault="002A24DF" w:rsidP="00A65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4DF" w:rsidRDefault="002A24DF" w:rsidP="00A65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4DF" w:rsidRDefault="002A24DF" w:rsidP="00A65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ED" w:rsidRPr="00A65DED" w:rsidRDefault="00A65DED" w:rsidP="00A65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ED">
        <w:rPr>
          <w:rFonts w:ascii="Times New Roman" w:hAnsi="Times New Roman" w:cs="Times New Roman"/>
          <w:b/>
          <w:sz w:val="28"/>
          <w:szCs w:val="28"/>
        </w:rPr>
        <w:lastRenderedPageBreak/>
        <w:t>Az előadások értékelési szempontjai:</w:t>
      </w:r>
    </w:p>
    <w:p w:rsidR="00A65DED" w:rsidRPr="00A65DED" w:rsidRDefault="00A65DED" w:rsidP="00A65DED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>Külalak</w:t>
      </w:r>
    </w:p>
    <w:p w:rsidR="00A65DED" w:rsidRPr="00A65DED" w:rsidRDefault="00A65DED" w:rsidP="00A65DED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>Tartalmi rész:</w:t>
      </w:r>
    </w:p>
    <w:p w:rsidR="00A65DED" w:rsidRPr="00A65DED" w:rsidRDefault="00A65DED" w:rsidP="00A65DED">
      <w:pPr>
        <w:numPr>
          <w:ilvl w:val="1"/>
          <w:numId w:val="2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>Logikus felépítés</w:t>
      </w:r>
    </w:p>
    <w:p w:rsidR="00A65DED" w:rsidRPr="00A65DED" w:rsidRDefault="00A65DED" w:rsidP="00A65DED">
      <w:pPr>
        <w:numPr>
          <w:ilvl w:val="1"/>
          <w:numId w:val="2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>Előadókészség</w:t>
      </w:r>
    </w:p>
    <w:p w:rsidR="00A65DED" w:rsidRPr="00A65DED" w:rsidRDefault="00A65DED" w:rsidP="00A65DED">
      <w:pPr>
        <w:numPr>
          <w:ilvl w:val="1"/>
          <w:numId w:val="2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>Egyediség</w:t>
      </w:r>
    </w:p>
    <w:p w:rsidR="00A65DED" w:rsidRPr="00A65DED" w:rsidRDefault="00A65DED" w:rsidP="00A65DED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</w:rPr>
      </w:pPr>
      <w:r w:rsidRPr="00A65DED">
        <w:rPr>
          <w:rFonts w:ascii="Times New Roman" w:hAnsi="Times New Roman" w:cs="Times New Roman"/>
          <w:sz w:val="24"/>
          <w:szCs w:val="24"/>
        </w:rPr>
        <w:t>Forrás, irodalomjegyzék megfelelő feltüntetése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5D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 </w:t>
      </w:r>
      <w:proofErr w:type="gramStart"/>
      <w:r w:rsidRPr="00A65DED">
        <w:rPr>
          <w:rFonts w:ascii="Times New Roman" w:hAnsi="Times New Roman" w:cs="Times New Roman"/>
          <w:b/>
          <w:i/>
          <w:sz w:val="28"/>
          <w:szCs w:val="28"/>
          <w:u w:val="single"/>
        </w:rPr>
        <w:t>verseny tervezett</w:t>
      </w:r>
      <w:proofErr w:type="gramEnd"/>
      <w:r w:rsidRPr="00A65D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időbeosztása:</w:t>
      </w:r>
    </w:p>
    <w:p w:rsidR="00D35501" w:rsidRDefault="00D35501" w:rsidP="00A65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Előzetes </w:t>
      </w:r>
      <w:r w:rsidR="002C7309">
        <w:rPr>
          <w:rFonts w:ascii="Times New Roman" w:hAnsi="Times New Roman" w:cs="Times New Roman"/>
          <w:b/>
          <w:sz w:val="24"/>
          <w:szCs w:val="24"/>
        </w:rPr>
        <w:t>regisztráció: 2021</w:t>
      </w:r>
      <w:r w:rsidRPr="0016372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november 26</w:t>
      </w:r>
      <w:r w:rsidRPr="0016372F">
        <w:rPr>
          <w:rFonts w:ascii="Times New Roman" w:hAnsi="Times New Roman" w:cs="Times New Roman"/>
          <w:b/>
          <w:sz w:val="24"/>
          <w:szCs w:val="24"/>
        </w:rPr>
        <w:t>-ig</w:t>
      </w:r>
      <w:r w:rsidRPr="008F0365">
        <w:rPr>
          <w:rFonts w:ascii="Times New Roman" w:hAnsi="Times New Roman" w:cs="Times New Roman"/>
          <w:sz w:val="24"/>
          <w:szCs w:val="24"/>
        </w:rPr>
        <w:t xml:space="preserve"> </w:t>
      </w:r>
      <w:r w:rsidRPr="004F32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megadott</w:t>
      </w:r>
      <w:r w:rsidRPr="004F32A3">
        <w:rPr>
          <w:rFonts w:ascii="Times New Roman" w:hAnsi="Times New Roman" w:cs="Times New Roman"/>
          <w:sz w:val="24"/>
          <w:szCs w:val="24"/>
        </w:rPr>
        <w:t xml:space="preserve"> e-mail cím</w:t>
      </w:r>
      <w:r>
        <w:rPr>
          <w:rFonts w:ascii="Times New Roman" w:hAnsi="Times New Roman" w:cs="Times New Roman"/>
          <w:sz w:val="24"/>
          <w:szCs w:val="24"/>
        </w:rPr>
        <w:t>re (</w:t>
      </w:r>
      <w:hyperlink r:id="rId9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szeipgreta</w:t>
        </w:r>
        <w:r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b/>
          <w:sz w:val="24"/>
          <w:szCs w:val="24"/>
        </w:rPr>
        <w:t>I. forduló</w:t>
      </w:r>
      <w:r w:rsidRPr="00A65DED">
        <w:rPr>
          <w:rFonts w:ascii="Times New Roman" w:hAnsi="Times New Roman" w:cs="Times New Roman"/>
          <w:sz w:val="24"/>
          <w:szCs w:val="24"/>
        </w:rPr>
        <w:t xml:space="preserve"> pályamunkáinak le</w:t>
      </w:r>
      <w:r w:rsidR="00D35501">
        <w:rPr>
          <w:rFonts w:ascii="Times New Roman" w:hAnsi="Times New Roman" w:cs="Times New Roman"/>
          <w:sz w:val="24"/>
          <w:szCs w:val="24"/>
        </w:rPr>
        <w:t>adási határideje 2022. január 31</w:t>
      </w:r>
      <w:r w:rsidR="002C7309">
        <w:rPr>
          <w:rFonts w:ascii="Times New Roman" w:hAnsi="Times New Roman" w:cs="Times New Roman"/>
          <w:sz w:val="24"/>
          <w:szCs w:val="24"/>
        </w:rPr>
        <w:t xml:space="preserve"> (hétfő)</w:t>
      </w:r>
      <w:r w:rsidRPr="00A65DED">
        <w:rPr>
          <w:rFonts w:ascii="Times New Roman" w:hAnsi="Times New Roman" w:cs="Times New Roman"/>
          <w:sz w:val="24"/>
          <w:szCs w:val="24"/>
        </w:rPr>
        <w:t xml:space="preserve">. Helyszíne a </w:t>
      </w:r>
      <w:r w:rsidRPr="00601F2E">
        <w:rPr>
          <w:rFonts w:ascii="Times New Roman" w:hAnsi="Times New Roman" w:cs="Times New Roman"/>
          <w:i/>
          <w:sz w:val="24"/>
          <w:szCs w:val="24"/>
          <w:u w:val="single"/>
        </w:rPr>
        <w:t>Budapesti Fazekas Mihály Gyakorló Általános Iskola és Gimnázium portája.</w:t>
      </w:r>
    </w:p>
    <w:p w:rsidR="00A65DED" w:rsidRPr="00A65DED" w:rsidRDefault="00A65DED" w:rsidP="00A65DED">
      <w:pPr>
        <w:jc w:val="both"/>
        <w:rPr>
          <w:rFonts w:ascii="Times New Roman" w:hAnsi="Times New Roman" w:cs="Times New Roman"/>
          <w:sz w:val="24"/>
          <w:szCs w:val="24"/>
        </w:rPr>
      </w:pPr>
      <w:r w:rsidRPr="00A65DED">
        <w:rPr>
          <w:rFonts w:ascii="Times New Roman" w:hAnsi="Times New Roman" w:cs="Times New Roman"/>
          <w:sz w:val="24"/>
          <w:szCs w:val="24"/>
        </w:rPr>
        <w:t>A pályamunkák értékelése, er</w:t>
      </w:r>
      <w:r w:rsidR="00D35501">
        <w:rPr>
          <w:rFonts w:ascii="Times New Roman" w:hAnsi="Times New Roman" w:cs="Times New Roman"/>
          <w:sz w:val="24"/>
          <w:szCs w:val="24"/>
        </w:rPr>
        <w:t>edményhirdetése, 2022. március</w:t>
      </w:r>
      <w:r w:rsidR="002C7309">
        <w:rPr>
          <w:rFonts w:ascii="Times New Roman" w:hAnsi="Times New Roman" w:cs="Times New Roman"/>
          <w:sz w:val="24"/>
          <w:szCs w:val="24"/>
        </w:rPr>
        <w:t xml:space="preserve"> 07</w:t>
      </w:r>
      <w:r w:rsidRPr="00A65DED">
        <w:rPr>
          <w:rFonts w:ascii="Times New Roman" w:hAnsi="Times New Roman" w:cs="Times New Roman"/>
          <w:sz w:val="24"/>
          <w:szCs w:val="24"/>
        </w:rPr>
        <w:t xml:space="preserve">. </w:t>
      </w:r>
      <w:r w:rsidR="002C7309">
        <w:rPr>
          <w:rFonts w:ascii="Times New Roman" w:hAnsi="Times New Roman" w:cs="Times New Roman"/>
          <w:sz w:val="24"/>
          <w:szCs w:val="24"/>
        </w:rPr>
        <w:t>(</w:t>
      </w:r>
      <w:r w:rsidRPr="00A65DED">
        <w:rPr>
          <w:rFonts w:ascii="Times New Roman" w:hAnsi="Times New Roman" w:cs="Times New Roman"/>
          <w:sz w:val="24"/>
          <w:szCs w:val="24"/>
        </w:rPr>
        <w:t>hétfő</w:t>
      </w:r>
      <w:r w:rsidR="002C7309">
        <w:rPr>
          <w:rFonts w:ascii="Times New Roman" w:hAnsi="Times New Roman" w:cs="Times New Roman"/>
          <w:sz w:val="24"/>
          <w:szCs w:val="24"/>
        </w:rPr>
        <w:t>)</w:t>
      </w:r>
      <w:r w:rsidRPr="00A65DED">
        <w:rPr>
          <w:rFonts w:ascii="Times New Roman" w:hAnsi="Times New Roman" w:cs="Times New Roman"/>
          <w:sz w:val="24"/>
          <w:szCs w:val="24"/>
        </w:rPr>
        <w:t>. Az eredmények rögtön felkerülnek a Budapesti Fazekas Mihály Gyakorló Általános Iskola és Gimnázium honlapjára (</w:t>
      </w:r>
      <w:hyperlink r:id="rId10" w:history="1">
        <w:r w:rsidR="00D35501" w:rsidRPr="0016141E">
          <w:rPr>
            <w:rStyle w:val="Hiperhivatkozs"/>
            <w:rFonts w:ascii="Times New Roman" w:hAnsi="Times New Roman" w:cs="Times New Roman"/>
            <w:sz w:val="24"/>
            <w:szCs w:val="24"/>
          </w:rPr>
          <w:t>www.fazekas.hu</w:t>
        </w:r>
      </w:hyperlink>
      <w:r w:rsidR="00BF5788">
        <w:rPr>
          <w:rStyle w:val="Hiperhivatkozs"/>
          <w:rFonts w:ascii="Times New Roman" w:hAnsi="Times New Roman" w:cs="Times New Roman"/>
          <w:sz w:val="24"/>
          <w:szCs w:val="24"/>
        </w:rPr>
        <w:t xml:space="preserve">, </w:t>
      </w:r>
      <w:r w:rsidR="00BF5788" w:rsidRPr="00BF5788">
        <w:rPr>
          <w:rStyle w:val="Hiperhivatkozs"/>
          <w:rFonts w:ascii="Times New Roman" w:hAnsi="Times New Roman" w:cs="Times New Roman"/>
          <w:sz w:val="24"/>
          <w:szCs w:val="24"/>
        </w:rPr>
        <w:t>http://biologia.fazekas.hu/</w:t>
      </w:r>
      <w:bookmarkStart w:id="0" w:name="_GoBack"/>
      <w:bookmarkEnd w:id="0"/>
      <w:r w:rsidRPr="00A65D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34EE" w:rsidRPr="00601F2E" w:rsidRDefault="00A65DED" w:rsidP="00601F2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5DED">
        <w:rPr>
          <w:rFonts w:ascii="Times New Roman" w:hAnsi="Times New Roman" w:cs="Times New Roman"/>
          <w:b/>
          <w:sz w:val="24"/>
          <w:szCs w:val="24"/>
        </w:rPr>
        <w:t>II. forduló</w:t>
      </w:r>
      <w:r w:rsidRPr="00A65DED">
        <w:rPr>
          <w:rFonts w:ascii="Times New Roman" w:hAnsi="Times New Roman" w:cs="Times New Roman"/>
          <w:sz w:val="24"/>
          <w:szCs w:val="24"/>
        </w:rPr>
        <w:t xml:space="preserve">, döntő (prezentáció) 2022. április 08. </w:t>
      </w:r>
      <w:r w:rsidR="00D35501">
        <w:rPr>
          <w:rFonts w:ascii="Times New Roman" w:hAnsi="Times New Roman" w:cs="Times New Roman"/>
          <w:sz w:val="24"/>
          <w:szCs w:val="24"/>
        </w:rPr>
        <w:t>(</w:t>
      </w:r>
      <w:r w:rsidRPr="00A65DED">
        <w:rPr>
          <w:rFonts w:ascii="Times New Roman" w:hAnsi="Times New Roman" w:cs="Times New Roman"/>
          <w:sz w:val="24"/>
          <w:szCs w:val="24"/>
        </w:rPr>
        <w:t>péntek</w:t>
      </w:r>
      <w:r w:rsidR="00D35501">
        <w:rPr>
          <w:rFonts w:ascii="Times New Roman" w:hAnsi="Times New Roman" w:cs="Times New Roman"/>
          <w:sz w:val="24"/>
          <w:szCs w:val="24"/>
        </w:rPr>
        <w:t>)</w:t>
      </w:r>
      <w:r w:rsidRPr="00A65DED">
        <w:rPr>
          <w:rFonts w:ascii="Times New Roman" w:hAnsi="Times New Roman" w:cs="Times New Roman"/>
          <w:sz w:val="24"/>
          <w:szCs w:val="24"/>
        </w:rPr>
        <w:t xml:space="preserve">. Helyszíne a </w:t>
      </w:r>
      <w:r w:rsidRPr="00601F2E">
        <w:rPr>
          <w:rFonts w:ascii="Times New Roman" w:hAnsi="Times New Roman" w:cs="Times New Roman"/>
          <w:i/>
          <w:sz w:val="24"/>
          <w:szCs w:val="24"/>
          <w:u w:val="single"/>
        </w:rPr>
        <w:t>Magyar Természettudományi Múzeum.</w:t>
      </w:r>
    </w:p>
    <w:sectPr w:rsidR="00E234EE" w:rsidRPr="00601F2E" w:rsidSect="00C26E0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D44"/>
    <w:multiLevelType w:val="hybridMultilevel"/>
    <w:tmpl w:val="D38E834A"/>
    <w:lvl w:ilvl="0" w:tplc="DF427CCA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623"/>
    <w:multiLevelType w:val="hybridMultilevel"/>
    <w:tmpl w:val="93CC6FD6"/>
    <w:lvl w:ilvl="0" w:tplc="0D7E0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31BC"/>
    <w:multiLevelType w:val="hybridMultilevel"/>
    <w:tmpl w:val="2CB69EEC"/>
    <w:lvl w:ilvl="0" w:tplc="A85427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9DE"/>
    <w:multiLevelType w:val="hybridMultilevel"/>
    <w:tmpl w:val="B2C6EB6A"/>
    <w:lvl w:ilvl="0" w:tplc="090C5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8F1"/>
    <w:multiLevelType w:val="hybridMultilevel"/>
    <w:tmpl w:val="89CCCEBC"/>
    <w:lvl w:ilvl="0" w:tplc="0D7E0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034A"/>
    <w:multiLevelType w:val="hybridMultilevel"/>
    <w:tmpl w:val="A4FA905A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2443"/>
    <w:multiLevelType w:val="hybridMultilevel"/>
    <w:tmpl w:val="BABC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915"/>
    <w:multiLevelType w:val="hybridMultilevel"/>
    <w:tmpl w:val="ACB06652"/>
    <w:lvl w:ilvl="0" w:tplc="4DC27A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D616E3"/>
    <w:multiLevelType w:val="hybridMultilevel"/>
    <w:tmpl w:val="8A9C16E6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41031"/>
    <w:multiLevelType w:val="hybridMultilevel"/>
    <w:tmpl w:val="B5343AE6"/>
    <w:lvl w:ilvl="0" w:tplc="D5DA8DDC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E0385"/>
    <w:multiLevelType w:val="hybridMultilevel"/>
    <w:tmpl w:val="52A4B8C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7952"/>
    <w:multiLevelType w:val="hybridMultilevel"/>
    <w:tmpl w:val="3926C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F52F1"/>
    <w:multiLevelType w:val="hybridMultilevel"/>
    <w:tmpl w:val="04FA2D5C"/>
    <w:lvl w:ilvl="0" w:tplc="DE04F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144F3"/>
    <w:multiLevelType w:val="hybridMultilevel"/>
    <w:tmpl w:val="E2268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0E94"/>
    <w:multiLevelType w:val="hybridMultilevel"/>
    <w:tmpl w:val="E51E3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406"/>
    <w:multiLevelType w:val="hybridMultilevel"/>
    <w:tmpl w:val="F68C2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B7A65"/>
    <w:multiLevelType w:val="hybridMultilevel"/>
    <w:tmpl w:val="AD169D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5246F"/>
    <w:multiLevelType w:val="hybridMultilevel"/>
    <w:tmpl w:val="CED45526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DC215DE"/>
    <w:multiLevelType w:val="hybridMultilevel"/>
    <w:tmpl w:val="DAC09A38"/>
    <w:lvl w:ilvl="0" w:tplc="0526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7126F"/>
    <w:multiLevelType w:val="hybridMultilevel"/>
    <w:tmpl w:val="3EC456E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465314"/>
    <w:multiLevelType w:val="hybridMultilevel"/>
    <w:tmpl w:val="ECE81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752E0"/>
    <w:multiLevelType w:val="hybridMultilevel"/>
    <w:tmpl w:val="6060D25C"/>
    <w:lvl w:ilvl="0" w:tplc="FC5AB452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02465"/>
    <w:multiLevelType w:val="hybridMultilevel"/>
    <w:tmpl w:val="B42EE046"/>
    <w:lvl w:ilvl="0" w:tplc="51048AA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920D7"/>
    <w:multiLevelType w:val="hybridMultilevel"/>
    <w:tmpl w:val="2F54F53A"/>
    <w:lvl w:ilvl="0" w:tplc="252453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81400"/>
    <w:multiLevelType w:val="hybridMultilevel"/>
    <w:tmpl w:val="C6B6AB90"/>
    <w:lvl w:ilvl="0" w:tplc="DE04F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24C73C">
      <w:start w:val="3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96052"/>
    <w:multiLevelType w:val="hybridMultilevel"/>
    <w:tmpl w:val="1A4C57EC"/>
    <w:lvl w:ilvl="0" w:tplc="FEA6B1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64B6B"/>
    <w:multiLevelType w:val="hybridMultilevel"/>
    <w:tmpl w:val="3416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676B7"/>
    <w:multiLevelType w:val="hybridMultilevel"/>
    <w:tmpl w:val="2F2E5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94479"/>
    <w:multiLevelType w:val="hybridMultilevel"/>
    <w:tmpl w:val="3B048094"/>
    <w:lvl w:ilvl="0" w:tplc="4D82E2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16"/>
  </w:num>
  <w:num w:numId="7">
    <w:abstractNumId w:val="14"/>
  </w:num>
  <w:num w:numId="8">
    <w:abstractNumId w:val="21"/>
  </w:num>
  <w:num w:numId="9">
    <w:abstractNumId w:val="15"/>
  </w:num>
  <w:num w:numId="10">
    <w:abstractNumId w:val="5"/>
  </w:num>
  <w:num w:numId="11">
    <w:abstractNumId w:val="8"/>
  </w:num>
  <w:num w:numId="12">
    <w:abstractNumId w:val="23"/>
  </w:num>
  <w:num w:numId="13">
    <w:abstractNumId w:val="18"/>
  </w:num>
  <w:num w:numId="14">
    <w:abstractNumId w:val="2"/>
  </w:num>
  <w:num w:numId="15">
    <w:abstractNumId w:val="6"/>
  </w:num>
  <w:num w:numId="16">
    <w:abstractNumId w:val="25"/>
  </w:num>
  <w:num w:numId="17">
    <w:abstractNumId w:val="19"/>
  </w:num>
  <w:num w:numId="18">
    <w:abstractNumId w:val="22"/>
  </w:num>
  <w:num w:numId="19">
    <w:abstractNumId w:val="10"/>
  </w:num>
  <w:num w:numId="20">
    <w:abstractNumId w:val="11"/>
  </w:num>
  <w:num w:numId="21">
    <w:abstractNumId w:val="27"/>
  </w:num>
  <w:num w:numId="22">
    <w:abstractNumId w:val="26"/>
  </w:num>
  <w:num w:numId="23">
    <w:abstractNumId w:val="17"/>
  </w:num>
  <w:num w:numId="24">
    <w:abstractNumId w:val="9"/>
  </w:num>
  <w:num w:numId="25">
    <w:abstractNumId w:val="7"/>
  </w:num>
  <w:num w:numId="26">
    <w:abstractNumId w:val="28"/>
  </w:num>
  <w:num w:numId="27">
    <w:abstractNumId w:val="24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5"/>
    <w:rsid w:val="00020071"/>
    <w:rsid w:val="00033F17"/>
    <w:rsid w:val="000A679D"/>
    <w:rsid w:val="000D48FB"/>
    <w:rsid w:val="000E5A08"/>
    <w:rsid w:val="00106060"/>
    <w:rsid w:val="001350D3"/>
    <w:rsid w:val="0016372F"/>
    <w:rsid w:val="001745E5"/>
    <w:rsid w:val="001900AB"/>
    <w:rsid w:val="001A35D6"/>
    <w:rsid w:val="001E6226"/>
    <w:rsid w:val="001E755C"/>
    <w:rsid w:val="001F180F"/>
    <w:rsid w:val="001F5CB3"/>
    <w:rsid w:val="00206418"/>
    <w:rsid w:val="002113BF"/>
    <w:rsid w:val="00223DA7"/>
    <w:rsid w:val="00246012"/>
    <w:rsid w:val="00252783"/>
    <w:rsid w:val="002922AD"/>
    <w:rsid w:val="002922C7"/>
    <w:rsid w:val="002A1D3C"/>
    <w:rsid w:val="002A24DF"/>
    <w:rsid w:val="002A53CD"/>
    <w:rsid w:val="002C7309"/>
    <w:rsid w:val="002D090C"/>
    <w:rsid w:val="002D61A9"/>
    <w:rsid w:val="002F1A39"/>
    <w:rsid w:val="00300D62"/>
    <w:rsid w:val="0030248D"/>
    <w:rsid w:val="003504DF"/>
    <w:rsid w:val="00395AC1"/>
    <w:rsid w:val="003D57FE"/>
    <w:rsid w:val="00441FD4"/>
    <w:rsid w:val="0046755A"/>
    <w:rsid w:val="00471D49"/>
    <w:rsid w:val="0047442C"/>
    <w:rsid w:val="004B6657"/>
    <w:rsid w:val="004C5151"/>
    <w:rsid w:val="004D42DB"/>
    <w:rsid w:val="004F0645"/>
    <w:rsid w:val="004F32A3"/>
    <w:rsid w:val="004F4BBB"/>
    <w:rsid w:val="004F7D53"/>
    <w:rsid w:val="00510A99"/>
    <w:rsid w:val="00530845"/>
    <w:rsid w:val="00553453"/>
    <w:rsid w:val="00564458"/>
    <w:rsid w:val="00587B26"/>
    <w:rsid w:val="005972A4"/>
    <w:rsid w:val="005A0D84"/>
    <w:rsid w:val="005E658F"/>
    <w:rsid w:val="005E798D"/>
    <w:rsid w:val="00601F2E"/>
    <w:rsid w:val="00646AFD"/>
    <w:rsid w:val="0067161C"/>
    <w:rsid w:val="00676747"/>
    <w:rsid w:val="00691626"/>
    <w:rsid w:val="006C6671"/>
    <w:rsid w:val="006C75B5"/>
    <w:rsid w:val="00702287"/>
    <w:rsid w:val="00704D50"/>
    <w:rsid w:val="00711AA8"/>
    <w:rsid w:val="007309BC"/>
    <w:rsid w:val="007327EC"/>
    <w:rsid w:val="007D4A58"/>
    <w:rsid w:val="007E3609"/>
    <w:rsid w:val="00804762"/>
    <w:rsid w:val="00814D6E"/>
    <w:rsid w:val="00815563"/>
    <w:rsid w:val="00826463"/>
    <w:rsid w:val="0083068C"/>
    <w:rsid w:val="0087154A"/>
    <w:rsid w:val="008820C8"/>
    <w:rsid w:val="008B18A2"/>
    <w:rsid w:val="008E4341"/>
    <w:rsid w:val="008F0365"/>
    <w:rsid w:val="00934630"/>
    <w:rsid w:val="00942F39"/>
    <w:rsid w:val="00944140"/>
    <w:rsid w:val="009B0301"/>
    <w:rsid w:val="009B529D"/>
    <w:rsid w:val="00A010FE"/>
    <w:rsid w:val="00A35258"/>
    <w:rsid w:val="00A502FA"/>
    <w:rsid w:val="00A5723E"/>
    <w:rsid w:val="00A65DED"/>
    <w:rsid w:val="00A9370C"/>
    <w:rsid w:val="00AB0E6C"/>
    <w:rsid w:val="00AB734C"/>
    <w:rsid w:val="00B21E75"/>
    <w:rsid w:val="00B627A5"/>
    <w:rsid w:val="00B9650E"/>
    <w:rsid w:val="00BF5788"/>
    <w:rsid w:val="00C02B94"/>
    <w:rsid w:val="00C26E06"/>
    <w:rsid w:val="00C4403B"/>
    <w:rsid w:val="00CC3A57"/>
    <w:rsid w:val="00CE101D"/>
    <w:rsid w:val="00CE1B3F"/>
    <w:rsid w:val="00CF5A2D"/>
    <w:rsid w:val="00D10777"/>
    <w:rsid w:val="00D1344D"/>
    <w:rsid w:val="00D35501"/>
    <w:rsid w:val="00D56A5E"/>
    <w:rsid w:val="00D62936"/>
    <w:rsid w:val="00D96A23"/>
    <w:rsid w:val="00DA1140"/>
    <w:rsid w:val="00E143FD"/>
    <w:rsid w:val="00E234EE"/>
    <w:rsid w:val="00E55DBD"/>
    <w:rsid w:val="00E66410"/>
    <w:rsid w:val="00EA3A8A"/>
    <w:rsid w:val="00EB5956"/>
    <w:rsid w:val="00ED1B22"/>
    <w:rsid w:val="00EE6F7E"/>
    <w:rsid w:val="00F20A72"/>
    <w:rsid w:val="00F40332"/>
    <w:rsid w:val="00F40755"/>
    <w:rsid w:val="00F60209"/>
    <w:rsid w:val="00F70068"/>
    <w:rsid w:val="00F711E0"/>
    <w:rsid w:val="00F726A9"/>
    <w:rsid w:val="00F922C8"/>
    <w:rsid w:val="00FD5F44"/>
    <w:rsid w:val="00FF0AB9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8E91"/>
  <w15:docId w15:val="{0AFB635D-6BDA-41E9-A5A9-00AFB6F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4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27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B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F4BBB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10A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0A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0A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0A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0A99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11AA8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21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ipgreta@fazekas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zeka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eipgreta@fazek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3FAA-3265-4164-AFF0-8CEE90EB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 Szazot</dc:creator>
  <cp:lastModifiedBy>Szeip Gréta   _x000d_
</cp:lastModifiedBy>
  <cp:revision>2</cp:revision>
  <cp:lastPrinted>2017-10-03T08:21:00Z</cp:lastPrinted>
  <dcterms:created xsi:type="dcterms:W3CDTF">2021-10-18T12:13:00Z</dcterms:created>
  <dcterms:modified xsi:type="dcterms:W3CDTF">2021-10-18T12:13:00Z</dcterms:modified>
</cp:coreProperties>
</file>